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30CF2" w14:textId="77777777" w:rsidR="00DE4243" w:rsidRPr="00DE4243" w:rsidRDefault="00DE4243" w:rsidP="00DE4243">
      <w:pPr>
        <w:pStyle w:val="NormalWeb"/>
        <w:spacing w:before="0" w:beforeAutospacing="0" w:after="0" w:afterAutospacing="0"/>
        <w:jc w:val="center"/>
        <w:rPr>
          <w:rStyle w:val="Strong"/>
          <w:rFonts w:eastAsiaTheme="majorEastAsia"/>
          <w:sz w:val="28"/>
          <w:szCs w:val="28"/>
        </w:rPr>
      </w:pPr>
      <w:r w:rsidRPr="00DE4243">
        <w:rPr>
          <w:rStyle w:val="Strong"/>
          <w:rFonts w:eastAsiaTheme="majorEastAsia"/>
          <w:sz w:val="28"/>
          <w:szCs w:val="28"/>
        </w:rPr>
        <w:t>LAKSHMIBAI COLLEGE</w:t>
      </w:r>
    </w:p>
    <w:p w14:paraId="36449939" w14:textId="77777777" w:rsidR="00DE4243" w:rsidRPr="00DE4243" w:rsidRDefault="00DE4243" w:rsidP="00DE4243">
      <w:pPr>
        <w:pStyle w:val="NormalWeb"/>
        <w:spacing w:before="0" w:beforeAutospacing="0" w:after="0" w:afterAutospacing="0"/>
        <w:jc w:val="center"/>
        <w:rPr>
          <w:rStyle w:val="Strong"/>
          <w:rFonts w:eastAsiaTheme="majorEastAsia"/>
          <w:sz w:val="28"/>
          <w:szCs w:val="28"/>
        </w:rPr>
      </w:pPr>
      <w:r w:rsidRPr="00DE4243">
        <w:rPr>
          <w:rStyle w:val="Strong"/>
          <w:rFonts w:eastAsiaTheme="majorEastAsia"/>
          <w:sz w:val="28"/>
          <w:szCs w:val="28"/>
        </w:rPr>
        <w:t>UNIVERSITY OF DELHI</w:t>
      </w:r>
    </w:p>
    <w:p w14:paraId="00B6FC8C" w14:textId="77777777" w:rsidR="00DE4243" w:rsidRDefault="00DE4243" w:rsidP="00DE4243">
      <w:pPr>
        <w:pStyle w:val="NormalWeb"/>
        <w:rPr>
          <w:rStyle w:val="Strong"/>
          <w:rFonts w:eastAsiaTheme="majorEastAsia"/>
        </w:rPr>
      </w:pPr>
    </w:p>
    <w:p w14:paraId="07033C5D" w14:textId="77777777" w:rsidR="00DE4243" w:rsidRPr="00DE4243" w:rsidRDefault="00DE4243" w:rsidP="00DE4243">
      <w:pPr>
        <w:pStyle w:val="NormalWeb"/>
        <w:jc w:val="center"/>
        <w:rPr>
          <w:u w:val="single"/>
        </w:rPr>
      </w:pPr>
      <w:r w:rsidRPr="00DE4243">
        <w:rPr>
          <w:rStyle w:val="Strong"/>
          <w:rFonts w:eastAsiaTheme="majorEastAsia"/>
          <w:u w:val="single"/>
        </w:rPr>
        <w:t>NOTICE</w:t>
      </w:r>
    </w:p>
    <w:p w14:paraId="74702246" w14:textId="1E58B166" w:rsidR="00445016" w:rsidRPr="00445016" w:rsidRDefault="00445016" w:rsidP="00445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kern w:val="0"/>
          <w:lang w:val="en-US"/>
          <w14:ligatures w14:val="none"/>
        </w:rPr>
      </w:pPr>
      <w:r w:rsidRPr="00445016">
        <w:rPr>
          <w:rFonts w:ascii="Calibri" w:eastAsia="Times New Roman" w:hAnsi="Calibri" w:cs="Arial"/>
          <w:color w:val="26282A"/>
          <w:kern w:val="0"/>
          <w:lang w:val="en-US"/>
          <w14:ligatures w14:val="none"/>
        </w:rPr>
        <w:t>All </w:t>
      </w:r>
      <w:r w:rsidRPr="00723F7A">
        <w:rPr>
          <w:rFonts w:ascii="Calibri" w:eastAsia="Times New Roman" w:hAnsi="Calibri" w:cs="Arial"/>
          <w:b/>
          <w:bCs/>
          <w:color w:val="26282A"/>
          <w:kern w:val="0"/>
          <w:lang w:val="en-US"/>
          <w14:ligatures w14:val="none"/>
        </w:rPr>
        <w:t>Teachers-In-Charge</w:t>
      </w:r>
      <w:r w:rsidRPr="00445016">
        <w:rPr>
          <w:rFonts w:ascii="Calibri" w:eastAsia="Times New Roman" w:hAnsi="Calibri" w:cs="Arial"/>
          <w:color w:val="26282A"/>
          <w:kern w:val="0"/>
          <w:lang w:val="en-US"/>
          <w14:ligatures w14:val="none"/>
        </w:rPr>
        <w:t>, the </w:t>
      </w:r>
      <w:r w:rsidRPr="00723F7A">
        <w:rPr>
          <w:rFonts w:ascii="Calibri" w:eastAsia="Times New Roman" w:hAnsi="Calibri" w:cs="Arial"/>
          <w:b/>
          <w:bCs/>
          <w:color w:val="26282A"/>
          <w:kern w:val="0"/>
          <w:lang w:val="en-US"/>
          <w14:ligatures w14:val="none"/>
        </w:rPr>
        <w:t>B.</w:t>
      </w:r>
      <w:bookmarkStart w:id="0" w:name="_GoBack"/>
      <w:bookmarkEnd w:id="0"/>
      <w:r w:rsidRPr="00723F7A">
        <w:rPr>
          <w:rFonts w:ascii="Calibri" w:eastAsia="Times New Roman" w:hAnsi="Calibri" w:cs="Arial"/>
          <w:b/>
          <w:bCs/>
          <w:color w:val="26282A"/>
          <w:kern w:val="0"/>
          <w:lang w:val="en-US"/>
          <w14:ligatures w14:val="none"/>
        </w:rPr>
        <w:t>A. (</w:t>
      </w:r>
      <w:proofErr w:type="spellStart"/>
      <w:r w:rsidRPr="00723F7A">
        <w:rPr>
          <w:rFonts w:ascii="Calibri" w:eastAsia="Times New Roman" w:hAnsi="Calibri" w:cs="Arial"/>
          <w:b/>
          <w:bCs/>
          <w:color w:val="26282A"/>
          <w:kern w:val="0"/>
          <w:lang w:val="en-US"/>
          <w14:ligatures w14:val="none"/>
        </w:rPr>
        <w:t>Prog</w:t>
      </w:r>
      <w:proofErr w:type="spellEnd"/>
      <w:r w:rsidRPr="00723F7A">
        <w:rPr>
          <w:rFonts w:ascii="Calibri" w:eastAsia="Times New Roman" w:hAnsi="Calibri" w:cs="Arial"/>
          <w:b/>
          <w:bCs/>
          <w:color w:val="26282A"/>
          <w:kern w:val="0"/>
          <w:lang w:val="en-US"/>
          <w14:ligatures w14:val="none"/>
        </w:rPr>
        <w:t xml:space="preserve">.) </w:t>
      </w:r>
      <w:proofErr w:type="gramStart"/>
      <w:r w:rsidRPr="00723F7A">
        <w:rPr>
          <w:rFonts w:ascii="Calibri" w:eastAsia="Times New Roman" w:hAnsi="Calibri" w:cs="Arial"/>
          <w:b/>
          <w:bCs/>
          <w:color w:val="26282A"/>
          <w:kern w:val="0"/>
          <w:lang w:val="en-US"/>
          <w14:ligatures w14:val="none"/>
        </w:rPr>
        <w:t>Convener</w:t>
      </w:r>
      <w:r w:rsidRPr="00445016">
        <w:rPr>
          <w:rFonts w:ascii="Calibri" w:eastAsia="Times New Roman" w:hAnsi="Calibri" w:cs="Arial"/>
          <w:color w:val="26282A"/>
          <w:kern w:val="0"/>
          <w:lang w:val="en-US"/>
          <w14:ligatures w14:val="none"/>
        </w:rPr>
        <w:t>, </w:t>
      </w:r>
      <w:r w:rsidRPr="00445016">
        <w:rPr>
          <w:rFonts w:ascii="Calibri" w:eastAsia="Times New Roman" w:hAnsi="Calibri" w:cs="Arial"/>
          <w:b/>
          <w:bCs/>
          <w:color w:val="26282A"/>
          <w:kern w:val="0"/>
          <w:lang w:val="en-US"/>
          <w14:ligatures w14:val="none"/>
        </w:rPr>
        <w:t>B.Com (</w:t>
      </w:r>
      <w:proofErr w:type="spellStart"/>
      <w:r w:rsidRPr="00445016">
        <w:rPr>
          <w:rFonts w:ascii="Calibri" w:eastAsia="Times New Roman" w:hAnsi="Calibri" w:cs="Arial"/>
          <w:b/>
          <w:bCs/>
          <w:color w:val="26282A"/>
          <w:kern w:val="0"/>
          <w:lang w:val="en-US"/>
          <w14:ligatures w14:val="none"/>
        </w:rPr>
        <w:t>Hons</w:t>
      </w:r>
      <w:proofErr w:type="spellEnd"/>
      <w:r w:rsidRPr="00445016">
        <w:rPr>
          <w:rFonts w:ascii="Calibri" w:eastAsia="Times New Roman" w:hAnsi="Calibri" w:cs="Arial"/>
          <w:b/>
          <w:bCs/>
          <w:color w:val="26282A"/>
          <w:kern w:val="0"/>
          <w:lang w:val="en-US"/>
          <w14:ligatures w14:val="none"/>
        </w:rPr>
        <w:t>.)</w:t>
      </w:r>
      <w:proofErr w:type="gramEnd"/>
      <w:r w:rsidRPr="00445016">
        <w:rPr>
          <w:rFonts w:ascii="Calibri" w:eastAsia="Times New Roman" w:hAnsi="Calibri" w:cs="Arial"/>
          <w:b/>
          <w:bCs/>
          <w:color w:val="26282A"/>
          <w:kern w:val="0"/>
          <w:lang w:val="en-US"/>
          <w14:ligatures w14:val="none"/>
        </w:rPr>
        <w:t xml:space="preserve"> </w:t>
      </w:r>
      <w:r w:rsidRPr="00723F7A">
        <w:rPr>
          <w:rFonts w:ascii="Calibri" w:eastAsia="Times New Roman" w:hAnsi="Calibri" w:cs="Arial"/>
          <w:b/>
          <w:bCs/>
          <w:color w:val="26282A"/>
          <w:kern w:val="0"/>
          <w:lang w:val="en-US"/>
          <w14:ligatures w14:val="none"/>
        </w:rPr>
        <w:t xml:space="preserve"> </w:t>
      </w:r>
      <w:r w:rsidRPr="00445016">
        <w:rPr>
          <w:rFonts w:ascii="Calibri" w:eastAsia="Times New Roman" w:hAnsi="Calibri" w:cs="Arial"/>
          <w:b/>
          <w:bCs/>
          <w:color w:val="26282A"/>
          <w:kern w:val="0"/>
          <w:lang w:val="en-US"/>
          <w14:ligatures w14:val="none"/>
        </w:rPr>
        <w:t>and (</w:t>
      </w:r>
      <w:proofErr w:type="spellStart"/>
      <w:r w:rsidRPr="00445016">
        <w:rPr>
          <w:rFonts w:ascii="Calibri" w:eastAsia="Times New Roman" w:hAnsi="Calibri" w:cs="Arial"/>
          <w:b/>
          <w:bCs/>
          <w:color w:val="26282A"/>
          <w:kern w:val="0"/>
          <w:lang w:val="en-US"/>
          <w14:ligatures w14:val="none"/>
        </w:rPr>
        <w:t>Prog</w:t>
      </w:r>
      <w:proofErr w:type="spellEnd"/>
      <w:r w:rsidRPr="00445016">
        <w:rPr>
          <w:rFonts w:ascii="Calibri" w:eastAsia="Times New Roman" w:hAnsi="Calibri" w:cs="Arial"/>
          <w:b/>
          <w:bCs/>
          <w:color w:val="26282A"/>
          <w:kern w:val="0"/>
          <w:lang w:val="en-US"/>
          <w14:ligatures w14:val="none"/>
        </w:rPr>
        <w:t>.)</w:t>
      </w:r>
      <w:r w:rsidRPr="00723F7A">
        <w:rPr>
          <w:rFonts w:ascii="Calibri" w:eastAsia="Times New Roman" w:hAnsi="Calibri" w:cs="Arial"/>
          <w:b/>
          <w:bCs/>
          <w:color w:val="26282A"/>
          <w:kern w:val="0"/>
          <w:lang w:val="en-US"/>
          <w14:ligatures w14:val="none"/>
        </w:rPr>
        <w:t xml:space="preserve"> </w:t>
      </w:r>
      <w:r w:rsidRPr="00445016">
        <w:rPr>
          <w:rFonts w:ascii="Calibri" w:eastAsia="Times New Roman" w:hAnsi="Calibri" w:cs="Arial"/>
          <w:color w:val="26282A"/>
          <w:kern w:val="0"/>
          <w:lang w:val="en-US"/>
          <w14:ligatures w14:val="none"/>
        </w:rPr>
        <w:t>and the </w:t>
      </w:r>
      <w:r w:rsidRPr="00723F7A">
        <w:rPr>
          <w:rFonts w:ascii="Calibri" w:eastAsia="Times New Roman" w:hAnsi="Calibri" w:cs="Arial"/>
          <w:b/>
          <w:bCs/>
          <w:color w:val="26282A"/>
          <w:kern w:val="0"/>
          <w:lang w:val="en-US"/>
          <w14:ligatures w14:val="none"/>
        </w:rPr>
        <w:t>Admission Committee Members</w:t>
      </w:r>
      <w:r w:rsidRPr="00445016">
        <w:rPr>
          <w:rFonts w:ascii="Calibri" w:eastAsia="Times New Roman" w:hAnsi="Calibri" w:cs="Arial"/>
          <w:color w:val="26282A"/>
          <w:kern w:val="0"/>
          <w:lang w:val="en-US"/>
          <w14:ligatures w14:val="none"/>
        </w:rPr>
        <w:t> are requested to carry out the </w:t>
      </w:r>
      <w:r w:rsidRPr="00723F7A">
        <w:rPr>
          <w:rFonts w:ascii="Calibri" w:eastAsia="Times New Roman" w:hAnsi="Calibri" w:cs="Arial"/>
          <w:b/>
          <w:bCs/>
          <w:color w:val="26282A"/>
          <w:kern w:val="0"/>
          <w:lang w:val="en-US"/>
          <w14:ligatures w14:val="none"/>
        </w:rPr>
        <w:t>physical verification of original documents</w:t>
      </w:r>
      <w:r w:rsidRPr="00445016">
        <w:rPr>
          <w:rFonts w:ascii="Calibri" w:eastAsia="Times New Roman" w:hAnsi="Calibri" w:cs="Arial"/>
          <w:color w:val="26282A"/>
          <w:kern w:val="0"/>
          <w:lang w:val="en-US"/>
          <w14:ligatures w14:val="none"/>
        </w:rPr>
        <w:t> of students admitted in the academic year </w:t>
      </w:r>
      <w:r w:rsidRPr="00723F7A">
        <w:rPr>
          <w:rFonts w:ascii="Calibri" w:eastAsia="Times New Roman" w:hAnsi="Calibri" w:cs="Arial"/>
          <w:b/>
          <w:bCs/>
          <w:color w:val="26282A"/>
          <w:kern w:val="0"/>
          <w:lang w:val="en-US"/>
          <w14:ligatures w14:val="none"/>
        </w:rPr>
        <w:t>2025–26</w:t>
      </w:r>
      <w:r w:rsidRPr="00445016">
        <w:rPr>
          <w:rFonts w:ascii="Calibri" w:eastAsia="Times New Roman" w:hAnsi="Calibri" w:cs="Arial"/>
          <w:color w:val="26282A"/>
          <w:kern w:val="0"/>
          <w:lang w:val="en-US"/>
          <w14:ligatures w14:val="none"/>
        </w:rPr>
        <w:t>, as per the schedule given below:</w:t>
      </w:r>
    </w:p>
    <w:p w14:paraId="0CDFE07A" w14:textId="77777777" w:rsidR="00445016" w:rsidRPr="00445016" w:rsidRDefault="00445016" w:rsidP="0044501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ourier New"/>
          <w:color w:val="26282A"/>
          <w:kern w:val="0"/>
          <w:lang w:val="en-US"/>
          <w14:ligatures w14:val="none"/>
        </w:rPr>
      </w:pPr>
      <w:r w:rsidRPr="00445016">
        <w:rPr>
          <w:rFonts w:ascii="Calibri" w:eastAsia="Times New Roman" w:hAnsi="Calibri" w:cs="Courier New"/>
          <w:color w:val="26282A"/>
          <w:kern w:val="0"/>
          <w:sz w:val="20"/>
          <w:szCs w:val="20"/>
          <w:lang w:val="en-US"/>
          <w14:ligatures w14:val="none"/>
        </w:rPr>
        <w:t>·</w:t>
      </w:r>
      <w:r w:rsidRPr="00445016">
        <w:rPr>
          <w:rFonts w:ascii="Calibri" w:eastAsia="Times New Roman" w:hAnsi="Calibri" w:cs="Times New Roman"/>
          <w:color w:val="26282A"/>
          <w:kern w:val="0"/>
          <w:sz w:val="14"/>
          <w:szCs w:val="14"/>
          <w:lang w:val="en-US"/>
          <w14:ligatures w14:val="none"/>
        </w:rPr>
        <w:t>         </w:t>
      </w:r>
      <w:r w:rsidRPr="00723F7A">
        <w:rPr>
          <w:rFonts w:ascii="Calibri" w:eastAsia="Times New Roman" w:hAnsi="Calibri" w:cs="Courier New"/>
          <w:b/>
          <w:bCs/>
          <w:color w:val="26282A"/>
          <w:kern w:val="0"/>
          <w:lang w:val="en-US"/>
          <w14:ligatures w14:val="none"/>
        </w:rPr>
        <w:t>Place:</w:t>
      </w:r>
      <w:r w:rsidRPr="00445016">
        <w:rPr>
          <w:rFonts w:ascii="Calibri" w:eastAsia="Times New Roman" w:hAnsi="Calibri" w:cs="Courier New"/>
          <w:color w:val="26282A"/>
          <w:kern w:val="0"/>
          <w:lang w:val="en-US"/>
          <w14:ligatures w14:val="none"/>
        </w:rPr>
        <w:t> Respective Department Rooms</w:t>
      </w:r>
    </w:p>
    <w:p w14:paraId="03B36458" w14:textId="77777777" w:rsidR="00445016" w:rsidRPr="00445016" w:rsidRDefault="00445016" w:rsidP="0044501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ourier New"/>
          <w:color w:val="26282A"/>
          <w:kern w:val="0"/>
          <w:lang w:val="en-US"/>
          <w14:ligatures w14:val="none"/>
        </w:rPr>
      </w:pPr>
      <w:r w:rsidRPr="00445016">
        <w:rPr>
          <w:rFonts w:ascii="Calibri" w:eastAsia="Times New Roman" w:hAnsi="Calibri" w:cs="Courier New"/>
          <w:color w:val="26282A"/>
          <w:kern w:val="0"/>
          <w:sz w:val="20"/>
          <w:szCs w:val="20"/>
          <w:lang w:val="en-US"/>
          <w14:ligatures w14:val="none"/>
        </w:rPr>
        <w:t>·</w:t>
      </w:r>
      <w:r w:rsidRPr="00445016">
        <w:rPr>
          <w:rFonts w:ascii="Calibri" w:eastAsia="Times New Roman" w:hAnsi="Calibri" w:cs="Times New Roman"/>
          <w:color w:val="26282A"/>
          <w:kern w:val="0"/>
          <w:sz w:val="14"/>
          <w:szCs w:val="14"/>
          <w:lang w:val="en-US"/>
          <w14:ligatures w14:val="none"/>
        </w:rPr>
        <w:t>         </w:t>
      </w:r>
      <w:r w:rsidRPr="00723F7A">
        <w:rPr>
          <w:rFonts w:ascii="Calibri" w:eastAsia="Times New Roman" w:hAnsi="Calibri" w:cs="Courier New"/>
          <w:b/>
          <w:bCs/>
          <w:color w:val="26282A"/>
          <w:kern w:val="0"/>
          <w:lang w:val="en-US"/>
          <w14:ligatures w14:val="none"/>
        </w:rPr>
        <w:t>Date:</w:t>
      </w:r>
      <w:r w:rsidRPr="00445016">
        <w:rPr>
          <w:rFonts w:ascii="Calibri" w:eastAsia="Times New Roman" w:hAnsi="Calibri" w:cs="Courier New"/>
          <w:color w:val="26282A"/>
          <w:kern w:val="0"/>
          <w:lang w:val="en-US"/>
          <w14:ligatures w14:val="none"/>
        </w:rPr>
        <w:t> 17.09.2025</w:t>
      </w:r>
    </w:p>
    <w:p w14:paraId="141D240B" w14:textId="77777777" w:rsidR="00445016" w:rsidRPr="00445016" w:rsidRDefault="00445016" w:rsidP="0044501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ourier New"/>
          <w:color w:val="26282A"/>
          <w:kern w:val="0"/>
          <w:lang w:val="en-US"/>
          <w14:ligatures w14:val="none"/>
        </w:rPr>
      </w:pPr>
      <w:r w:rsidRPr="00445016">
        <w:rPr>
          <w:rFonts w:ascii="Calibri" w:eastAsia="Times New Roman" w:hAnsi="Calibri" w:cs="Courier New"/>
          <w:color w:val="26282A"/>
          <w:kern w:val="0"/>
          <w:sz w:val="20"/>
          <w:szCs w:val="20"/>
          <w:lang w:val="en-US"/>
          <w14:ligatures w14:val="none"/>
        </w:rPr>
        <w:t>·</w:t>
      </w:r>
      <w:r w:rsidRPr="00445016">
        <w:rPr>
          <w:rFonts w:ascii="Calibri" w:eastAsia="Times New Roman" w:hAnsi="Calibri" w:cs="Times New Roman"/>
          <w:color w:val="26282A"/>
          <w:kern w:val="0"/>
          <w:sz w:val="14"/>
          <w:szCs w:val="14"/>
          <w:lang w:val="en-US"/>
          <w14:ligatures w14:val="none"/>
        </w:rPr>
        <w:t>         </w:t>
      </w:r>
      <w:r w:rsidRPr="00723F7A">
        <w:rPr>
          <w:rFonts w:ascii="Calibri" w:eastAsia="Times New Roman" w:hAnsi="Calibri" w:cs="Courier New"/>
          <w:b/>
          <w:bCs/>
          <w:color w:val="26282A"/>
          <w:kern w:val="0"/>
          <w:lang w:val="en-US"/>
          <w14:ligatures w14:val="none"/>
        </w:rPr>
        <w:t>Time:</w:t>
      </w:r>
      <w:r w:rsidRPr="00445016">
        <w:rPr>
          <w:rFonts w:ascii="Calibri" w:eastAsia="Times New Roman" w:hAnsi="Calibri" w:cs="Courier New"/>
          <w:color w:val="26282A"/>
          <w:kern w:val="0"/>
          <w:lang w:val="en-US"/>
          <w14:ligatures w14:val="none"/>
        </w:rPr>
        <w:t> 11:00 AM to 5:00 PM</w:t>
      </w:r>
    </w:p>
    <w:p w14:paraId="3CFC6395" w14:textId="77777777" w:rsidR="00445016" w:rsidRPr="00445016" w:rsidRDefault="00445016" w:rsidP="0044501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ourier New"/>
          <w:color w:val="26282A"/>
          <w:kern w:val="0"/>
          <w:lang w:val="en-US"/>
          <w14:ligatures w14:val="none"/>
        </w:rPr>
      </w:pPr>
      <w:r w:rsidRPr="00445016">
        <w:rPr>
          <w:rFonts w:ascii="Calibri" w:eastAsia="Times New Roman" w:hAnsi="Calibri" w:cs="Courier New"/>
          <w:color w:val="26282A"/>
          <w:kern w:val="0"/>
          <w:lang w:val="en-US"/>
          <w14:ligatures w14:val="none"/>
        </w:rPr>
        <w:t>TICs are requested to </w:t>
      </w:r>
      <w:r w:rsidRPr="00723F7A">
        <w:rPr>
          <w:rFonts w:ascii="Calibri" w:eastAsia="Times New Roman" w:hAnsi="Calibri" w:cs="Courier New"/>
          <w:b/>
          <w:bCs/>
          <w:color w:val="26282A"/>
          <w:kern w:val="0"/>
          <w:lang w:val="en-US"/>
          <w14:ligatures w14:val="none"/>
        </w:rPr>
        <w:t>sign the </w:t>
      </w:r>
      <w:r w:rsidRPr="00723F7A">
        <w:rPr>
          <w:rFonts w:ascii="Calibri" w:eastAsia="Times New Roman" w:hAnsi="Calibri" w:cs="Courier New"/>
          <w:b/>
          <w:bCs/>
          <w:color w:val="26282A"/>
          <w:kern w:val="0"/>
          <w:u w:val="single"/>
          <w:lang w:val="en-US"/>
          <w14:ligatures w14:val="none"/>
        </w:rPr>
        <w:t>Induction Form after the final verification and keep it till further notice.</w:t>
      </w:r>
    </w:p>
    <w:p w14:paraId="39851DB3" w14:textId="77777777" w:rsidR="00445016" w:rsidRPr="00445016" w:rsidRDefault="00445016" w:rsidP="0044501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6282A"/>
          <w:kern w:val="0"/>
          <w:lang w:val="en-US"/>
          <w14:ligatures w14:val="none"/>
        </w:rPr>
      </w:pPr>
      <w:r w:rsidRPr="00445016">
        <w:rPr>
          <w:rFonts w:ascii="Calibri" w:eastAsia="Times New Roman" w:hAnsi="Calibri" w:cs="Courier New"/>
          <w:color w:val="26282A"/>
          <w:kern w:val="0"/>
          <w:lang w:val="en-US"/>
          <w14:ligatures w14:val="none"/>
        </w:rPr>
        <w:t>All concerned are requested to extend their cooperation to ensure the smooth conduct of the verification process</w:t>
      </w:r>
      <w:r w:rsidRPr="00445016">
        <w:rPr>
          <w:rFonts w:ascii="Courier New" w:eastAsia="Times New Roman" w:hAnsi="Courier New" w:cs="Courier New"/>
          <w:color w:val="26282A"/>
          <w:kern w:val="0"/>
          <w:lang w:val="en-US"/>
          <w14:ligatures w14:val="none"/>
        </w:rPr>
        <w:t>.</w:t>
      </w:r>
    </w:p>
    <w:p w14:paraId="5390F83A" w14:textId="77777777" w:rsidR="00DB50F8" w:rsidRPr="00B931C6" w:rsidRDefault="00DB50F8" w:rsidP="00445016">
      <w:pPr>
        <w:pStyle w:val="NormalWeb"/>
      </w:pPr>
    </w:p>
    <w:sectPr w:rsidR="00DB50F8" w:rsidRPr="00B93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3D7E"/>
    <w:multiLevelType w:val="multilevel"/>
    <w:tmpl w:val="8FB0C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D2E56"/>
    <w:multiLevelType w:val="multilevel"/>
    <w:tmpl w:val="C806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E256C"/>
    <w:multiLevelType w:val="multilevel"/>
    <w:tmpl w:val="9B6C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E244A"/>
    <w:multiLevelType w:val="multilevel"/>
    <w:tmpl w:val="BFCC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57350"/>
    <w:multiLevelType w:val="multilevel"/>
    <w:tmpl w:val="1600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A35CF"/>
    <w:multiLevelType w:val="multilevel"/>
    <w:tmpl w:val="E7C2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637DB"/>
    <w:multiLevelType w:val="multilevel"/>
    <w:tmpl w:val="3304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F7CF6"/>
    <w:multiLevelType w:val="multilevel"/>
    <w:tmpl w:val="7050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420CFF"/>
    <w:multiLevelType w:val="multilevel"/>
    <w:tmpl w:val="9E9C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830E8E"/>
    <w:multiLevelType w:val="multilevel"/>
    <w:tmpl w:val="41B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C6"/>
    <w:rsid w:val="001A3811"/>
    <w:rsid w:val="003F6DC0"/>
    <w:rsid w:val="00445016"/>
    <w:rsid w:val="004F3EA9"/>
    <w:rsid w:val="00522538"/>
    <w:rsid w:val="00671589"/>
    <w:rsid w:val="00723F7A"/>
    <w:rsid w:val="00822E98"/>
    <w:rsid w:val="00914998"/>
    <w:rsid w:val="0092622B"/>
    <w:rsid w:val="00B931C6"/>
    <w:rsid w:val="00C65067"/>
    <w:rsid w:val="00CF4269"/>
    <w:rsid w:val="00D44573"/>
    <w:rsid w:val="00DB50F8"/>
    <w:rsid w:val="00D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4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1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1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1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1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9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931C6"/>
    <w:rPr>
      <w:b/>
      <w:bCs/>
    </w:rPr>
  </w:style>
  <w:style w:type="character" w:styleId="Emphasis">
    <w:name w:val="Emphasis"/>
    <w:basedOn w:val="DefaultParagraphFont"/>
    <w:uiPriority w:val="20"/>
    <w:qFormat/>
    <w:rsid w:val="00B931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1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1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1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1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9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931C6"/>
    <w:rPr>
      <w:b/>
      <w:bCs/>
    </w:rPr>
  </w:style>
  <w:style w:type="character" w:styleId="Emphasis">
    <w:name w:val="Emphasis"/>
    <w:basedOn w:val="DefaultParagraphFont"/>
    <w:uiPriority w:val="20"/>
    <w:qFormat/>
    <w:rsid w:val="00B93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9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7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Sonkar</dc:creator>
  <cp:keywords/>
  <dc:description/>
  <cp:lastModifiedBy>Admin</cp:lastModifiedBy>
  <cp:revision>10</cp:revision>
  <cp:lastPrinted>2025-09-12T10:31:00Z</cp:lastPrinted>
  <dcterms:created xsi:type="dcterms:W3CDTF">2025-09-12T08:41:00Z</dcterms:created>
  <dcterms:modified xsi:type="dcterms:W3CDTF">2025-09-05T07:34:00Z</dcterms:modified>
</cp:coreProperties>
</file>